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66F0E" w:rsidRDefault="0071313E">
      <w:pPr>
        <w:jc w:val="center"/>
        <w:rPr>
          <w:b/>
          <w:color w:val="111111"/>
          <w:sz w:val="24"/>
          <w:szCs w:val="24"/>
        </w:rPr>
      </w:pPr>
      <w:bookmarkStart w:id="0" w:name="_heading=h.gjdgxs" w:colFirst="0" w:colLast="0"/>
      <w:bookmarkEnd w:id="0"/>
      <w:r>
        <w:rPr>
          <w:b/>
          <w:color w:val="111111"/>
          <w:sz w:val="24"/>
          <w:szCs w:val="24"/>
        </w:rPr>
        <w:t>Resume and Cover Letter Assignment</w:t>
      </w:r>
    </w:p>
    <w:p w14:paraId="00000002" w14:textId="77777777" w:rsidR="00B66F0E" w:rsidRDefault="0071313E">
      <w:pPr>
        <w:jc w:val="center"/>
        <w:rPr>
          <w:b/>
          <w:color w:val="111111"/>
          <w:sz w:val="24"/>
          <w:szCs w:val="24"/>
        </w:rPr>
      </w:pPr>
      <w:r>
        <w:rPr>
          <w:b/>
          <w:color w:val="111111"/>
          <w:sz w:val="24"/>
          <w:szCs w:val="24"/>
        </w:rPr>
        <w:t xml:space="preserve"> </w:t>
      </w:r>
    </w:p>
    <w:p w14:paraId="444E19EF" w14:textId="2FF2E356" w:rsidR="0071313E" w:rsidRDefault="0071313E">
      <w:pPr>
        <w:rPr>
          <w:color w:val="111111"/>
          <w:sz w:val="24"/>
          <w:szCs w:val="24"/>
        </w:rPr>
      </w:pPr>
      <w:r>
        <w:rPr>
          <w:color w:val="111111"/>
          <w:sz w:val="24"/>
          <w:szCs w:val="24"/>
        </w:rPr>
        <w:t>First Draft due 08/31</w:t>
      </w:r>
    </w:p>
    <w:p w14:paraId="140819A2" w14:textId="7C369B4A" w:rsidR="0071313E" w:rsidRDefault="0071313E">
      <w:pPr>
        <w:rPr>
          <w:color w:val="111111"/>
          <w:sz w:val="24"/>
          <w:szCs w:val="24"/>
        </w:rPr>
      </w:pPr>
      <w:r>
        <w:rPr>
          <w:color w:val="111111"/>
          <w:sz w:val="24"/>
          <w:szCs w:val="24"/>
        </w:rPr>
        <w:t>Peer Response due by 09/02</w:t>
      </w:r>
    </w:p>
    <w:p w14:paraId="00000003" w14:textId="2220E62A" w:rsidR="00B66F0E" w:rsidRDefault="0071313E">
      <w:pPr>
        <w:rPr>
          <w:color w:val="111111"/>
          <w:sz w:val="24"/>
          <w:szCs w:val="24"/>
        </w:rPr>
      </w:pPr>
      <w:r>
        <w:rPr>
          <w:color w:val="111111"/>
          <w:sz w:val="24"/>
          <w:szCs w:val="24"/>
        </w:rPr>
        <w:t xml:space="preserve">Final Draft </w:t>
      </w:r>
      <w:r>
        <w:rPr>
          <w:color w:val="111111"/>
          <w:sz w:val="24"/>
          <w:szCs w:val="24"/>
        </w:rPr>
        <w:t>Due: 0</w:t>
      </w:r>
      <w:r>
        <w:rPr>
          <w:color w:val="111111"/>
          <w:sz w:val="24"/>
          <w:szCs w:val="24"/>
        </w:rPr>
        <w:t>9</w:t>
      </w:r>
      <w:r>
        <w:rPr>
          <w:color w:val="111111"/>
          <w:sz w:val="24"/>
          <w:szCs w:val="24"/>
        </w:rPr>
        <w:t>/16</w:t>
      </w:r>
      <w:r>
        <w:rPr>
          <w:color w:val="111111"/>
          <w:sz w:val="24"/>
          <w:szCs w:val="24"/>
        </w:rPr>
        <w:t xml:space="preserve"> at </w:t>
      </w:r>
      <w:r>
        <w:rPr>
          <w:color w:val="111111"/>
          <w:sz w:val="24"/>
          <w:szCs w:val="24"/>
        </w:rPr>
        <w:t>11:59</w:t>
      </w:r>
      <w:r>
        <w:rPr>
          <w:color w:val="111111"/>
          <w:sz w:val="24"/>
          <w:szCs w:val="24"/>
        </w:rPr>
        <w:t xml:space="preserve"> </w:t>
      </w:r>
      <w:r>
        <w:rPr>
          <w:color w:val="111111"/>
          <w:sz w:val="24"/>
          <w:szCs w:val="24"/>
        </w:rPr>
        <w:t>p.m.</w:t>
      </w:r>
    </w:p>
    <w:p w14:paraId="00000004" w14:textId="77777777" w:rsidR="00B66F0E" w:rsidRDefault="0071313E">
      <w:pPr>
        <w:rPr>
          <w:b/>
          <w:color w:val="111111"/>
          <w:sz w:val="24"/>
          <w:szCs w:val="24"/>
        </w:rPr>
      </w:pPr>
      <w:r>
        <w:rPr>
          <w:b/>
          <w:color w:val="111111"/>
          <w:sz w:val="24"/>
          <w:szCs w:val="24"/>
        </w:rPr>
        <w:t xml:space="preserve"> </w:t>
      </w:r>
    </w:p>
    <w:p w14:paraId="00000005" w14:textId="77777777" w:rsidR="00B66F0E" w:rsidRDefault="0071313E">
      <w:pPr>
        <w:rPr>
          <w:color w:val="111111"/>
          <w:sz w:val="24"/>
          <w:szCs w:val="24"/>
        </w:rPr>
      </w:pPr>
      <w:r>
        <w:rPr>
          <w:color w:val="111111"/>
          <w:sz w:val="24"/>
          <w:szCs w:val="24"/>
        </w:rPr>
        <w:t xml:space="preserve">Some of the first writing you will have to do as a professional is to create a resume and cover letter for job applications. Perhaps you already have some experience with this type of writing. For this assignment, you will find a job posting in your field </w:t>
      </w:r>
      <w:r>
        <w:rPr>
          <w:color w:val="111111"/>
          <w:sz w:val="24"/>
          <w:szCs w:val="24"/>
        </w:rPr>
        <w:t>that you would be qualified to apply to after graduation and tailor your resume and cover letter as though you were applying for that job. Use the following resources to help you format your resume and cover letter:</w:t>
      </w:r>
    </w:p>
    <w:p w14:paraId="00000006" w14:textId="77777777" w:rsidR="00B66F0E" w:rsidRDefault="0071313E">
      <w:pPr>
        <w:numPr>
          <w:ilvl w:val="0"/>
          <w:numId w:val="1"/>
        </w:numPr>
        <w:pBdr>
          <w:top w:val="nil"/>
          <w:left w:val="nil"/>
          <w:bottom w:val="nil"/>
          <w:right w:val="nil"/>
          <w:between w:val="nil"/>
        </w:pBdr>
        <w:spacing w:after="0"/>
        <w:rPr>
          <w:b/>
          <w:color w:val="0563C1"/>
          <w:sz w:val="24"/>
          <w:szCs w:val="24"/>
        </w:rPr>
      </w:pPr>
      <w:hyperlink r:id="rId6">
        <w:r>
          <w:rPr>
            <w:b/>
            <w:color w:val="0563C1"/>
            <w:sz w:val="24"/>
            <w:szCs w:val="24"/>
            <w:u w:val="single"/>
          </w:rPr>
          <w:t>Tips on Writing Cover Letters (with examples)</w:t>
        </w:r>
      </w:hyperlink>
    </w:p>
    <w:p w14:paraId="00000007" w14:textId="77777777" w:rsidR="00B66F0E" w:rsidRDefault="0071313E">
      <w:pPr>
        <w:numPr>
          <w:ilvl w:val="0"/>
          <w:numId w:val="1"/>
        </w:numPr>
        <w:pBdr>
          <w:top w:val="nil"/>
          <w:left w:val="nil"/>
          <w:bottom w:val="nil"/>
          <w:right w:val="nil"/>
          <w:between w:val="nil"/>
        </w:pBdr>
        <w:spacing w:after="0"/>
        <w:rPr>
          <w:b/>
          <w:color w:val="0563C1"/>
          <w:sz w:val="24"/>
          <w:szCs w:val="24"/>
        </w:rPr>
      </w:pPr>
      <w:hyperlink r:id="rId7">
        <w:r>
          <w:rPr>
            <w:b/>
            <w:color w:val="0563C1"/>
            <w:sz w:val="24"/>
            <w:szCs w:val="24"/>
            <w:u w:val="single"/>
          </w:rPr>
          <w:t>Tips on Writing Resumes and CVs</w:t>
        </w:r>
      </w:hyperlink>
    </w:p>
    <w:p w14:paraId="00000008" w14:textId="77777777" w:rsidR="00B66F0E" w:rsidRDefault="0071313E">
      <w:pPr>
        <w:numPr>
          <w:ilvl w:val="0"/>
          <w:numId w:val="1"/>
        </w:numPr>
        <w:pBdr>
          <w:top w:val="nil"/>
          <w:left w:val="nil"/>
          <w:bottom w:val="nil"/>
          <w:right w:val="nil"/>
          <w:between w:val="nil"/>
        </w:pBdr>
        <w:spacing w:after="0"/>
        <w:rPr>
          <w:b/>
          <w:color w:val="0563C1"/>
          <w:sz w:val="24"/>
          <w:szCs w:val="24"/>
        </w:rPr>
      </w:pPr>
      <w:hyperlink r:id="rId8">
        <w:r>
          <w:rPr>
            <w:b/>
            <w:color w:val="0563C1"/>
            <w:sz w:val="24"/>
            <w:szCs w:val="24"/>
            <w:u w:val="single"/>
          </w:rPr>
          <w:t>Resume Examples</w:t>
        </w:r>
      </w:hyperlink>
    </w:p>
    <w:p w14:paraId="00000009" w14:textId="77777777" w:rsidR="00B66F0E" w:rsidRDefault="0071313E">
      <w:pPr>
        <w:numPr>
          <w:ilvl w:val="0"/>
          <w:numId w:val="1"/>
        </w:numPr>
        <w:pBdr>
          <w:top w:val="nil"/>
          <w:left w:val="nil"/>
          <w:bottom w:val="nil"/>
          <w:right w:val="nil"/>
          <w:between w:val="nil"/>
        </w:pBdr>
        <w:rPr>
          <w:b/>
          <w:color w:val="0563C1"/>
          <w:sz w:val="24"/>
          <w:szCs w:val="24"/>
        </w:rPr>
      </w:pPr>
      <w:hyperlink r:id="rId9">
        <w:r>
          <w:rPr>
            <w:b/>
            <w:color w:val="0563C1"/>
            <w:sz w:val="24"/>
            <w:szCs w:val="24"/>
            <w:u w:val="single"/>
          </w:rPr>
          <w:t>Resume Checklist</w:t>
        </w:r>
      </w:hyperlink>
    </w:p>
    <w:p w14:paraId="0000000A" w14:textId="77777777" w:rsidR="00B66F0E" w:rsidRDefault="00B66F0E">
      <w:pPr>
        <w:rPr>
          <w:sz w:val="24"/>
          <w:szCs w:val="24"/>
        </w:rPr>
      </w:pPr>
    </w:p>
    <w:p w14:paraId="0000000B" w14:textId="77777777" w:rsidR="00B66F0E" w:rsidRDefault="0071313E">
      <w:pPr>
        <w:rPr>
          <w:color w:val="111111"/>
          <w:sz w:val="24"/>
          <w:szCs w:val="24"/>
        </w:rPr>
      </w:pPr>
      <w:r>
        <w:rPr>
          <w:color w:val="111111"/>
          <w:sz w:val="24"/>
          <w:szCs w:val="24"/>
        </w:rPr>
        <w:t>You will be handing in the following documents wh</w:t>
      </w:r>
      <w:r>
        <w:rPr>
          <w:color w:val="111111"/>
          <w:sz w:val="24"/>
          <w:szCs w:val="24"/>
        </w:rPr>
        <w:t>en this project is due:</w:t>
      </w:r>
    </w:p>
    <w:p w14:paraId="0000000C" w14:textId="77777777" w:rsidR="00B66F0E" w:rsidRDefault="0071313E">
      <w:pPr>
        <w:rPr>
          <w:color w:val="111111"/>
          <w:sz w:val="24"/>
          <w:szCs w:val="24"/>
        </w:rPr>
      </w:pPr>
      <w:r>
        <w:rPr>
          <w:color w:val="111111"/>
          <w:sz w:val="24"/>
          <w:szCs w:val="24"/>
        </w:rPr>
        <w:t>-Job posting (optional)</w:t>
      </w:r>
    </w:p>
    <w:p w14:paraId="0000000D" w14:textId="77777777" w:rsidR="00B66F0E" w:rsidRDefault="0071313E">
      <w:pPr>
        <w:rPr>
          <w:color w:val="111111"/>
          <w:sz w:val="24"/>
          <w:szCs w:val="24"/>
        </w:rPr>
      </w:pPr>
      <w:r>
        <w:rPr>
          <w:color w:val="111111"/>
          <w:sz w:val="24"/>
          <w:szCs w:val="24"/>
        </w:rPr>
        <w:t>-Resume</w:t>
      </w:r>
    </w:p>
    <w:p w14:paraId="0000000E" w14:textId="77777777" w:rsidR="00B66F0E" w:rsidRDefault="0071313E">
      <w:pPr>
        <w:spacing w:line="240" w:lineRule="auto"/>
        <w:rPr>
          <w:color w:val="1874A4"/>
          <w:sz w:val="19"/>
          <w:szCs w:val="19"/>
        </w:rPr>
      </w:pPr>
      <w:r>
        <w:rPr>
          <w:color w:val="111111"/>
          <w:sz w:val="24"/>
          <w:szCs w:val="24"/>
        </w:rPr>
        <w:t>-Cover letter</w:t>
      </w:r>
    </w:p>
    <w:sectPr w:rsidR="00B66F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E92749"/>
    <w:multiLevelType w:val="multilevel"/>
    <w:tmpl w:val="C3007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0E"/>
    <w:rsid w:val="0071313E"/>
    <w:rsid w:val="00B6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C0CDB6"/>
  <w15:docId w15:val="{FA6C9202-3660-444C-ABEE-FA7717D7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ritinginhumanities2018s.files.wordpress.com/2018/01/resumes-examples.pdf" TargetMode="External"/><Relationship Id="rId3" Type="http://schemas.openxmlformats.org/officeDocument/2006/relationships/styles" Target="styles.xml"/><Relationship Id="rId7" Type="http://schemas.openxmlformats.org/officeDocument/2006/relationships/hyperlink" Target="https://writinginhumanities2018s.files.wordpress.com/2018/01/resumes-cv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ritinginhumanities2018s.files.wordpress.com/2018/01/cover-letter.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jobnetwork.com/wp-content/uploads/2015/12/Resume-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NEbuf5Ou8wXvms4LgjhCiZj4Q==">AMUW2mUZclX1i+kfDwpHHoTBvFVFWNgJrdFCKBqZuSlHDOMkH4MRPdYD94pjJq4JHDnBqv9e7N9hHXOKm1hwm8vDZr2FUSmbxl5PhphH0CwJ/HwLNRS7fEHLBCQuET0pS/ADnu2udOUE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Brener</dc:creator>
  <cp:lastModifiedBy>Yolande Brener</cp:lastModifiedBy>
  <cp:revision>2</cp:revision>
  <dcterms:created xsi:type="dcterms:W3CDTF">2020-09-04T14:46:00Z</dcterms:created>
  <dcterms:modified xsi:type="dcterms:W3CDTF">2020-09-04T14:46:00Z</dcterms:modified>
</cp:coreProperties>
</file>